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8"/>
        <w:gridCol w:w="2345"/>
        <w:gridCol w:w="1674"/>
        <w:gridCol w:w="2421"/>
      </w:tblGrid>
      <w:tr w:rsidR="00B209D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77673" w:rsidRDefault="0057573A" w:rsidP="00F7767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40F8">
              <w:rPr>
                <w:rFonts w:ascii="Calibri Light" w:hAnsi="Calibri Light" w:cs="Calibri Light"/>
                <w:b/>
              </w:rPr>
              <w:t>NASTAVNA TEMA</w:t>
            </w:r>
            <w:r w:rsidR="008E5B18">
              <w:rPr>
                <w:rFonts w:ascii="Calibri Light" w:hAnsi="Calibri Light" w:cs="Calibri Light"/>
                <w:b/>
              </w:rPr>
              <w:t xml:space="preserve">: </w:t>
            </w:r>
            <w:r w:rsidR="00F77673" w:rsidRPr="00333560">
              <w:rPr>
                <w:rFonts w:ascii="Calibri Light" w:hAnsi="Calibri Light" w:cs="Calibri Light"/>
                <w:bCs/>
              </w:rPr>
              <w:t>Potrošačko društvo i borba za radnička prava, Velika gospodarska kriza, Gospodarski razvoj Hrvatske u sklopu prve Jugoslavije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B209D8" w:rsidRPr="008740F8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8A708D">
              <w:rPr>
                <w:rFonts w:ascii="Calibri Light" w:hAnsi="Calibri Light" w:cs="Calibri Light"/>
                <w:bCs/>
              </w:rPr>
              <w:t xml:space="preserve">Ponavljanje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B209D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8A708D">
              <w:rPr>
                <w:rFonts w:ascii="Calibri Light" w:hAnsi="Calibri Light" w:cs="Calibri Light"/>
                <w:bCs/>
              </w:rPr>
              <w:t>18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B209D8" w:rsidRPr="008740F8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8A708D">
              <w:rPr>
                <w:rFonts w:ascii="Calibri Light" w:hAnsi="Calibri Light" w:cs="Calibri Light"/>
              </w:rPr>
              <w:t>ponavljanje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B209D8" w:rsidRPr="008740F8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A8" w:rsidRDefault="0057573A" w:rsidP="00CD18A8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8A708D" w:rsidRPr="008A708D" w:rsidRDefault="008A708D" w:rsidP="008A708D">
            <w:pPr>
              <w:rPr>
                <w:rFonts w:ascii="Calibri Light" w:hAnsi="Calibri Light" w:cs="Calibri Light"/>
                <w:lang w:eastAsia="hr-HR"/>
              </w:rPr>
            </w:pPr>
            <w:r w:rsidRPr="00CD18A8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Gospodarski učinci Velike svjetske gospodarske krize</w:t>
            </w:r>
            <w:r w:rsidRPr="00CD18A8">
              <w:rPr>
                <w:rFonts w:ascii="Calibri Light" w:hAnsi="Calibri Light" w:cs="Calibri Light"/>
                <w:lang w:eastAsia="hr-HR"/>
              </w:rPr>
              <w:t xml:space="preserve"> </w:t>
            </w:r>
          </w:p>
          <w:p w:rsidR="00CD18A8" w:rsidRPr="00CD18A8" w:rsidRDefault="00CD18A8" w:rsidP="006935F7">
            <w:pPr>
              <w:rPr>
                <w:rFonts w:ascii="Calibri Light" w:hAnsi="Calibri Light" w:cs="Calibri Light"/>
                <w:lang w:eastAsia="hr-HR"/>
              </w:rPr>
            </w:pPr>
            <w:r w:rsidRPr="00CD18A8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Hrvatska u prvoj i drugoj jugoslavenskoj državi – gospodarski razvoj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6935F7" w:rsidRPr="006935F7" w:rsidRDefault="00CF0B1C" w:rsidP="006935F7">
            <w:pPr>
              <w:pStyle w:val="NoSpacing"/>
            </w:pPr>
            <w:r>
              <w:rPr>
                <w:rFonts w:ascii="Calibri Light" w:hAnsi="Calibri Light" w:cs="Calibri Light"/>
              </w:rPr>
              <w:t>Ekonomija</w:t>
            </w:r>
          </w:p>
        </w:tc>
      </w:tr>
      <w:tr w:rsidR="00B209D8" w:rsidRPr="008740F8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C7B4C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333560" w:rsidRPr="00CC7B4C" w:rsidRDefault="00333560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333560" w:rsidRPr="00032CF6" w:rsidRDefault="00333560" w:rsidP="00333560">
            <w:pPr>
              <w:pStyle w:val="NoSpacing"/>
              <w:rPr>
                <w:rFonts w:ascii="Calibri Light" w:hAnsi="Calibri Light" w:cs="Calibri Light"/>
                <w:b/>
                <w:lang w:eastAsia="hr-HR"/>
              </w:rPr>
            </w:pPr>
            <w:r w:rsidRPr="00032CF6">
              <w:rPr>
                <w:rFonts w:ascii="Calibri Light" w:hAnsi="Calibri Light" w:cs="Calibri Light"/>
                <w:b/>
                <w:lang w:eastAsia="hr-HR"/>
              </w:rPr>
              <w:t>POV OŠ B.8.1.</w:t>
            </w:r>
          </w:p>
          <w:p w:rsidR="00CE7798" w:rsidRPr="00333560" w:rsidRDefault="00333560" w:rsidP="00333560">
            <w:pPr>
              <w:pStyle w:val="NoSpacing"/>
              <w:rPr>
                <w:lang w:eastAsia="hr-HR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Učenik </w:t>
            </w:r>
            <w:r w:rsidRPr="00333560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analizira </w:t>
            </w:r>
            <w:r w:rsidRPr="00333560">
              <w:rPr>
                <w:rFonts w:ascii="Calibri Light" w:hAnsi="Calibri Light" w:cs="Calibri Light"/>
                <w:lang w:eastAsia="hr-HR"/>
              </w:rPr>
              <w:t>gospodarsku aktivnost i gospodarske sustave pojedinih država tijekom 20. stoljeća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CC7B4C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CC7B4C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CE7798" w:rsidRPr="00CC7B4C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  <w:p w:rsidR="00CE7798" w:rsidRPr="00626754" w:rsidRDefault="00CE7798" w:rsidP="00657E85">
            <w:pPr>
              <w:pStyle w:val="NoSpacing"/>
              <w:rPr>
                <w:rFonts w:ascii="Calibri Light" w:hAnsi="Calibri Light" w:cs="Calibri Light"/>
              </w:rPr>
            </w:pPr>
            <w:r w:rsidRPr="00626754">
              <w:rPr>
                <w:rFonts w:ascii="Calibri Light" w:hAnsi="Calibri Light" w:cs="Calibri Light"/>
              </w:rPr>
              <w:t>Učenik:</w:t>
            </w:r>
          </w:p>
          <w:p w:rsidR="00CE7798" w:rsidRPr="00626754" w:rsidRDefault="00E52BAF" w:rsidP="00657E85">
            <w:pPr>
              <w:pStyle w:val="NoSpacing"/>
              <w:rPr>
                <w:rFonts w:ascii="Calibri Light" w:hAnsi="Calibri Light" w:cs="Calibri Light"/>
              </w:rPr>
            </w:pPr>
            <w:r w:rsidRPr="00626754">
              <w:rPr>
                <w:rFonts w:ascii="Calibri Light" w:hAnsi="Calibri Light" w:cs="Calibri Light"/>
              </w:rPr>
              <w:t>uspoređuje specifičnosti gospodarskoga razvoja svijeta, Europe i Hrvatske u međuratnom razdoblju</w:t>
            </w:r>
          </w:p>
          <w:p w:rsidR="00E75082" w:rsidRPr="00E52BAF" w:rsidRDefault="00E75082" w:rsidP="00E75082">
            <w:pPr>
              <w:pStyle w:val="NoSpacing"/>
              <w:rPr>
                <w:rFonts w:eastAsiaTheme="minorEastAsia"/>
                <w:lang w:eastAsia="hr-HR"/>
              </w:rPr>
            </w:pPr>
          </w:p>
        </w:tc>
      </w:tr>
      <w:tr w:rsidR="0057573A" w:rsidRPr="008740F8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31504E" w:rsidRDefault="00A4629C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rješava kvizove znanja za ponavljanje gradiva iz posljednje tri lekcije</w:t>
            </w:r>
          </w:p>
          <w:p w:rsidR="00A4629C" w:rsidRPr="00A4629C" w:rsidRDefault="00A4629C" w:rsidP="00A4629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analizira članak o turizmu u Jugoslaviji između dva rata i donosi zaključke</w:t>
            </w:r>
          </w:p>
          <w:p w:rsidR="00D26482" w:rsidRPr="00154F48" w:rsidRDefault="00D26482" w:rsidP="00154F48">
            <w:pPr>
              <w:spacing w:after="0"/>
              <w:ind w:left="72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E15A6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0A35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E15A61" w:rsidRDefault="00730AA0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8E4E93" w:rsidRPr="008740F8" w:rsidRDefault="008E4E93" w:rsidP="00D60A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F90951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</w:t>
            </w:r>
            <w:r w:rsidR="0057573A" w:rsidRPr="008740F8">
              <w:rPr>
                <w:rFonts w:ascii="Calibri Light" w:hAnsi="Calibri Light" w:cs="Calibri Light"/>
                <w:bCs/>
              </w:rPr>
              <w:t>džbenik, radna bilježnica, računalo i LCD projektor/pametna ploča, tablet, dodatni digitalni sadržaji (</w:t>
            </w:r>
            <w:proofErr w:type="spellStart"/>
            <w:r w:rsidR="0057573A"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="0057573A"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940BC2" w:rsidRPr="008740F8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5136FB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Matematika, </w:t>
            </w:r>
            <w:r w:rsidR="00F22E3E">
              <w:rPr>
                <w:rFonts w:ascii="Calibri Light" w:hAnsi="Calibri Light" w:cs="Calibri Light"/>
              </w:rPr>
              <w:t>Geografija</w:t>
            </w:r>
            <w:r w:rsidR="00BE40AA">
              <w:rPr>
                <w:rFonts w:ascii="Calibri Light" w:hAnsi="Calibri Light" w:cs="Calibri Light"/>
              </w:rPr>
              <w:t>,</w:t>
            </w:r>
            <w:r w:rsidR="00767D76">
              <w:rPr>
                <w:rFonts w:ascii="Calibri Light" w:hAnsi="Calibri Light" w:cs="Calibri Light"/>
              </w:rPr>
              <w:t xml:space="preserve"> T</w:t>
            </w:r>
            <w:r w:rsidR="00767D76" w:rsidRPr="00BA708F">
              <w:rPr>
                <w:rFonts w:ascii="Calibri Light" w:hAnsi="Calibri Light" w:cs="Calibri Light"/>
              </w:rPr>
              <w:t>ehnička kultura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F22E3E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ZDR, </w:t>
            </w:r>
            <w:r w:rsidR="0057573A" w:rsidRPr="008740F8">
              <w:rPr>
                <w:rFonts w:ascii="Calibri Light" w:hAnsi="Calibri Light" w:cs="Calibri Light"/>
              </w:rPr>
              <w:t>UKU, OSR, IKT, GOO, POD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761D0B" w:rsidRDefault="00761D0B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D6BF7" w:rsidRPr="008740F8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  <w:r w:rsidR="00670B42">
              <w:rPr>
                <w:rFonts w:ascii="Calibri Light" w:hAnsi="Calibri Light" w:cs="Calibri Light"/>
                <w:b/>
              </w:rPr>
              <w:t xml:space="preserve">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D6BF7" w:rsidRPr="008740F8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43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C54955" w:rsidRDefault="00C54955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F65C42" w:rsidRDefault="00F65C4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1641BD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="001641BD">
              <w:rPr>
                <w:rFonts w:ascii="Calibri Light" w:hAnsi="Calibri Light" w:cs="Calibri Light"/>
              </w:rPr>
              <w:t>ica</w:t>
            </w:r>
            <w:proofErr w:type="spellEnd"/>
            <w:r w:rsidR="001641BD">
              <w:rPr>
                <w:rFonts w:ascii="Calibri Light" w:hAnsi="Calibri Light" w:cs="Calibri Light"/>
              </w:rPr>
              <w:t xml:space="preserve"> će</w:t>
            </w:r>
            <w:r w:rsidR="006273D3">
              <w:rPr>
                <w:rFonts w:ascii="Calibri Light" w:hAnsi="Calibri Light" w:cs="Calibri Light"/>
              </w:rPr>
              <w:t xml:space="preserve"> uputiti učenike na korištenje računala (tableta) kako bi ponovili gradivo iz tri posljednje lekcije</w:t>
            </w:r>
          </w:p>
          <w:p w:rsidR="008522D1" w:rsidRDefault="008522D1" w:rsidP="0057414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Default="009F7599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5386" w:rsidRDefault="00A45386" w:rsidP="00A4538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5386" w:rsidRP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D6BF7" w:rsidRPr="008740F8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670B42" w:rsidRDefault="0057573A" w:rsidP="00670B4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4D" w:rsidRDefault="0089154D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9D6578" w:rsidRDefault="00C24C97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273D3">
              <w:rPr>
                <w:rFonts w:ascii="Calibri Light" w:hAnsi="Calibri Light" w:cs="Calibri Light"/>
              </w:rPr>
              <w:t>učenici će</w:t>
            </w:r>
            <w:r w:rsidR="002B2A05">
              <w:rPr>
                <w:rFonts w:ascii="Calibri Light" w:hAnsi="Calibri Light" w:cs="Calibri Light"/>
              </w:rPr>
              <w:t xml:space="preserve"> u </w:t>
            </w:r>
            <w:r w:rsidR="002B2A05" w:rsidRPr="002B2A05">
              <w:rPr>
                <w:rFonts w:ascii="Calibri Light" w:hAnsi="Calibri Light" w:cs="Calibri Light"/>
                <w:u w:val="single"/>
              </w:rPr>
              <w:t>prvoj aktivnosti</w:t>
            </w:r>
            <w:r w:rsidR="006273D3">
              <w:rPr>
                <w:rFonts w:ascii="Calibri Light" w:hAnsi="Calibri Light" w:cs="Calibri Light"/>
              </w:rPr>
              <w:t xml:space="preserve"> rješavati kvizove za ponavljanje (dostupni i u DDS-u) za lekcije:</w:t>
            </w:r>
          </w:p>
          <w:p w:rsidR="006273D3" w:rsidRDefault="006273D3" w:rsidP="006273D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1. </w:t>
            </w:r>
            <w:r w:rsidRPr="006273D3">
              <w:rPr>
                <w:rFonts w:ascii="Calibri Light" w:hAnsi="Calibri Light" w:cs="Calibri Light"/>
              </w:rPr>
              <w:t>Potrošačko društvo i borba za radnička pr</w:t>
            </w:r>
            <w:r>
              <w:rPr>
                <w:rFonts w:ascii="Calibri Light" w:hAnsi="Calibri Light" w:cs="Calibri Light"/>
              </w:rPr>
              <w:t>ava:</w:t>
            </w:r>
          </w:p>
          <w:p w:rsidR="006273D3" w:rsidRDefault="00536605" w:rsidP="006273D3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6273D3" w:rsidRPr="00724DDF">
                <w:rPr>
                  <w:rStyle w:val="Hyperlink"/>
                  <w:rFonts w:ascii="Calibri Light" w:hAnsi="Calibri Light" w:cs="Calibri Light"/>
                </w:rPr>
                <w:t>https://wordwall.net/play/15130/769/309</w:t>
              </w:r>
            </w:hyperlink>
          </w:p>
          <w:p w:rsidR="006273D3" w:rsidRDefault="006273D3" w:rsidP="006273D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 Velika gospodarska kriza:</w:t>
            </w:r>
          </w:p>
          <w:p w:rsidR="006273D3" w:rsidRDefault="00536605" w:rsidP="006273D3">
            <w:pPr>
              <w:jc w:val="both"/>
              <w:rPr>
                <w:rFonts w:ascii="Calibri Light" w:hAnsi="Calibri Light" w:cs="Calibri Light"/>
              </w:rPr>
            </w:pPr>
            <w:hyperlink r:id="rId9" w:history="1">
              <w:r w:rsidR="006273D3" w:rsidRPr="00724DDF">
                <w:rPr>
                  <w:rStyle w:val="Hyperlink"/>
                  <w:rFonts w:ascii="Calibri Light" w:hAnsi="Calibri Light" w:cs="Calibri Light"/>
                </w:rPr>
                <w:t>https://wordwall.net/play/15131/344/859</w:t>
              </w:r>
            </w:hyperlink>
          </w:p>
          <w:p w:rsidR="006273D3" w:rsidRDefault="006273D3" w:rsidP="006273D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 Gospodarski razvoj Hrvatske u sklopu prve Jugoslavije:</w:t>
            </w:r>
          </w:p>
          <w:p w:rsidR="006273D3" w:rsidRDefault="00536605" w:rsidP="006273D3">
            <w:pPr>
              <w:jc w:val="both"/>
              <w:rPr>
                <w:rFonts w:ascii="Calibri Light" w:hAnsi="Calibri Light" w:cs="Calibri Light"/>
              </w:rPr>
            </w:pPr>
            <w:hyperlink r:id="rId10" w:history="1">
              <w:r w:rsidR="006273D3" w:rsidRPr="00724DDF">
                <w:rPr>
                  <w:rStyle w:val="Hyperlink"/>
                  <w:rFonts w:ascii="Calibri Light" w:hAnsi="Calibri Light" w:cs="Calibri Light"/>
                </w:rPr>
                <w:t>https://wordwall.net/play/15132/289/975</w:t>
              </w:r>
            </w:hyperlink>
          </w:p>
          <w:p w:rsidR="002B2A05" w:rsidRDefault="002B2A05" w:rsidP="008F66AC">
            <w:pPr>
              <w:jc w:val="both"/>
              <w:rPr>
                <w:rFonts w:ascii="Calibri Light" w:hAnsi="Calibri Light" w:cs="Calibri Light"/>
              </w:rPr>
            </w:pPr>
          </w:p>
          <w:p w:rsidR="008F66AC" w:rsidRDefault="008F66AC" w:rsidP="008F66A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-nakon što završe s rješavanjem kvizova,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im poslati poveznicu na članak o turizmu u Jugoslaviji između dva rata:</w:t>
            </w:r>
          </w:p>
          <w:p w:rsidR="008F66AC" w:rsidRDefault="00536605" w:rsidP="008F66AC">
            <w:pPr>
              <w:jc w:val="both"/>
              <w:rPr>
                <w:rFonts w:ascii="Calibri Light" w:hAnsi="Calibri Light" w:cs="Calibri Light"/>
              </w:rPr>
            </w:pPr>
            <w:hyperlink r:id="rId11" w:history="1">
              <w:r w:rsidR="008F66AC" w:rsidRPr="00724DDF">
                <w:rPr>
                  <w:rStyle w:val="Hyperlink"/>
                  <w:rFonts w:ascii="Calibri Light" w:hAnsi="Calibri Light" w:cs="Calibri Light"/>
                </w:rPr>
                <w:t>https://povcast.hr/visit-jugoslavia-turisticki-plakati-u-meduratnoj-kraljevini-shs-jugoslaviji/</w:t>
              </w:r>
            </w:hyperlink>
          </w:p>
          <w:p w:rsidR="008F66AC" w:rsidRDefault="008F66AC" w:rsidP="008F66A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-učenici će u </w:t>
            </w:r>
            <w:r w:rsidRPr="008123BC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pročitati tekst, proučiti </w:t>
            </w:r>
            <w:r w:rsidR="008F682E">
              <w:rPr>
                <w:rFonts w:ascii="Calibri Light" w:hAnsi="Calibri Light" w:cs="Calibri Light"/>
              </w:rPr>
              <w:t xml:space="preserve">turističke plakate i potom </w:t>
            </w:r>
            <w:r w:rsidR="008F682E">
              <w:rPr>
                <w:rFonts w:ascii="Calibri Light" w:hAnsi="Calibri Light" w:cs="Calibri Light"/>
              </w:rPr>
              <w:lastRenderedPageBreak/>
              <w:t>odgovoriti u bilježnicu na pitanja:</w:t>
            </w:r>
          </w:p>
          <w:p w:rsidR="00B540C2" w:rsidRPr="00D449C7" w:rsidRDefault="00B540C2" w:rsidP="008F66A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D449C7">
              <w:rPr>
                <w:rFonts w:ascii="Calibri Light" w:hAnsi="Calibri Light" w:cs="Calibri Light"/>
                <w:i/>
                <w:iCs/>
              </w:rPr>
              <w:t>Zašto se turizam počinje razvijati nakon Prvog svjetskog rata?</w:t>
            </w:r>
          </w:p>
          <w:p w:rsidR="00B540C2" w:rsidRPr="00D449C7" w:rsidRDefault="00B540C2" w:rsidP="008F66A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D449C7">
              <w:rPr>
                <w:rFonts w:ascii="Calibri Light" w:hAnsi="Calibri Light" w:cs="Calibri Light"/>
                <w:i/>
                <w:iCs/>
              </w:rPr>
              <w:t>Kako se zvala prva državna turistička agencija i gdje je osnovana?</w:t>
            </w:r>
          </w:p>
          <w:p w:rsidR="00B540C2" w:rsidRPr="00D449C7" w:rsidRDefault="00B540C2" w:rsidP="00B540C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D449C7">
              <w:rPr>
                <w:rFonts w:ascii="Calibri Light" w:hAnsi="Calibri Light" w:cs="Calibri Light"/>
                <w:i/>
                <w:iCs/>
              </w:rPr>
              <w:t xml:space="preserve">Tko je, sa središtem u Splitu, radio značajnu promociju turizma? Kako se ona provodila? </w:t>
            </w:r>
          </w:p>
          <w:p w:rsidR="00B540C2" w:rsidRPr="009C4FD8" w:rsidRDefault="009C4FD8" w:rsidP="00B540C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9C4FD8">
              <w:rPr>
                <w:rFonts w:ascii="Calibri Light" w:hAnsi="Calibri Light" w:cs="Calibri Light"/>
                <w:i/>
                <w:iCs/>
              </w:rPr>
              <w:t>Kome su turistički propagandi plakati bili prvenstveno namijenjeni?</w:t>
            </w:r>
          </w:p>
          <w:p w:rsidR="009C4FD8" w:rsidRPr="00323BA6" w:rsidRDefault="00323BA6" w:rsidP="00B540C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323BA6">
              <w:rPr>
                <w:rFonts w:ascii="Calibri Light" w:hAnsi="Calibri Light" w:cs="Calibri Light"/>
                <w:i/>
                <w:iCs/>
              </w:rPr>
              <w:t xml:space="preserve">Zašto su plakati </w:t>
            </w:r>
            <w:proofErr w:type="spellStart"/>
            <w:r w:rsidRPr="00323BA6">
              <w:rPr>
                <w:rFonts w:ascii="Calibri Light" w:hAnsi="Calibri Light" w:cs="Calibri Light"/>
                <w:i/>
                <w:iCs/>
              </w:rPr>
              <w:t>Hannsa</w:t>
            </w:r>
            <w:proofErr w:type="spellEnd"/>
            <w:r w:rsidRPr="00323BA6">
              <w:rPr>
                <w:rFonts w:ascii="Calibri Light" w:hAnsi="Calibri Light" w:cs="Calibri Light"/>
                <w:i/>
                <w:iCs/>
              </w:rPr>
              <w:t xml:space="preserve"> </w:t>
            </w:r>
            <w:proofErr w:type="spellStart"/>
            <w:r w:rsidRPr="00323BA6">
              <w:rPr>
                <w:rFonts w:ascii="Calibri Light" w:hAnsi="Calibri Light" w:cs="Calibri Light"/>
                <w:i/>
                <w:iCs/>
              </w:rPr>
              <w:t>Wagule</w:t>
            </w:r>
            <w:proofErr w:type="spellEnd"/>
            <w:r w:rsidRPr="00323BA6">
              <w:rPr>
                <w:rFonts w:ascii="Calibri Light" w:hAnsi="Calibri Light" w:cs="Calibri Light"/>
                <w:i/>
                <w:iCs/>
              </w:rPr>
              <w:t xml:space="preserve"> bili bitni za jugoslavenski turizam?</w:t>
            </w:r>
          </w:p>
          <w:p w:rsidR="00323BA6" w:rsidRPr="00323BA6" w:rsidRDefault="00323BA6" w:rsidP="00B540C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323BA6">
              <w:rPr>
                <w:rFonts w:ascii="Calibri Light" w:hAnsi="Calibri Light" w:cs="Calibri Light"/>
                <w:i/>
                <w:iCs/>
              </w:rPr>
              <w:t>Kako se zvao časopis za promociju turizma? Koji su bili česti motivi fotografija?</w:t>
            </w:r>
          </w:p>
          <w:p w:rsidR="00F32A0F" w:rsidRPr="00032CF6" w:rsidRDefault="00323BA6" w:rsidP="000A3BD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323BA6">
              <w:rPr>
                <w:rFonts w:ascii="Calibri Light" w:hAnsi="Calibri Light" w:cs="Calibri Light"/>
                <w:i/>
                <w:iCs/>
              </w:rPr>
              <w:t>Kakvom destinacijom se Jugoslavija htjela prezentirati u promotivnim materijalima?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63EAB" w:rsidRDefault="00663EA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518AD" w:rsidRDefault="006518AD" w:rsidP="006518AD">
            <w:pPr>
              <w:jc w:val="both"/>
              <w:rPr>
                <w:rFonts w:ascii="Calibri Light" w:hAnsi="Calibri Light" w:cs="Calibri Light"/>
              </w:rPr>
            </w:pPr>
          </w:p>
          <w:p w:rsidR="00D515B2" w:rsidRDefault="00D515B2" w:rsidP="00D515B2">
            <w:pPr>
              <w:jc w:val="both"/>
              <w:rPr>
                <w:rFonts w:ascii="Calibri Light" w:hAnsi="Calibri Light" w:cs="Calibri Light"/>
              </w:rPr>
            </w:pPr>
          </w:p>
          <w:p w:rsidR="0017616C" w:rsidRDefault="0017616C" w:rsidP="00D515B2">
            <w:pPr>
              <w:jc w:val="both"/>
              <w:rPr>
                <w:rFonts w:ascii="Calibri Light" w:hAnsi="Calibri Light" w:cs="Calibri Light"/>
              </w:rPr>
            </w:pPr>
          </w:p>
          <w:p w:rsidR="00ED4B54" w:rsidRDefault="00ED4B54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D6BF7" w:rsidRDefault="002B2A05" w:rsidP="00FE40B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32CF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kviz znanja (VZU, VN)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prati učenike, može iz vrednovati ocjenom na temelju postotka riješenosti </w:t>
            </w:r>
          </w:p>
          <w:p w:rsidR="00CD6BF7" w:rsidRDefault="00CD6BF7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73117C" w:rsidRDefault="0073117C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Pr="00410658" w:rsidRDefault="00AB0A45" w:rsidP="0041065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B0A45" w:rsidRDefault="00AB0A45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3254B" w:rsidRDefault="00B3254B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3254B" w:rsidRDefault="00B3254B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3254B" w:rsidRDefault="00B3254B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3254B" w:rsidRDefault="00B3254B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3254B" w:rsidRDefault="00B3254B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3254B" w:rsidRDefault="00B3254B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32CF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teksta i slikovnih izvora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prati rad </w:t>
            </w:r>
            <w:r>
              <w:rPr>
                <w:rFonts w:ascii="Calibri Light" w:hAnsi="Calibri Light" w:cs="Calibri Light"/>
              </w:rPr>
              <w:lastRenderedPageBreak/>
              <w:t xml:space="preserve">učenika </w:t>
            </w:r>
          </w:p>
          <w:p w:rsidR="00323BA6" w:rsidRDefault="00323BA6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23BA6" w:rsidRDefault="00323BA6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23BA6" w:rsidRDefault="00323BA6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23BA6" w:rsidRDefault="00323BA6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23BA6" w:rsidRDefault="00323BA6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32CF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pitanja i odgovori (VZU) – učenici odgovaraju na pitanja,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nadgleda aktivnost</w:t>
            </w:r>
          </w:p>
          <w:p w:rsidR="00323BA6" w:rsidRDefault="00323BA6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23BA6" w:rsidRDefault="00323BA6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23BA6" w:rsidRPr="0046169A" w:rsidRDefault="00323BA6" w:rsidP="00EA3A8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CD6BF7" w:rsidRPr="008740F8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A6" w:rsidRDefault="00323BA6" w:rsidP="00BA427C">
            <w:pPr>
              <w:jc w:val="both"/>
              <w:rPr>
                <w:rFonts w:ascii="Calibri Light" w:hAnsi="Calibri Light" w:cs="Calibri Light"/>
              </w:rPr>
            </w:pPr>
          </w:p>
          <w:p w:rsidR="00592821" w:rsidRPr="000D5F46" w:rsidRDefault="00323BA6" w:rsidP="00BA42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32CF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učitelj/ica će nasumice prozivati učenike koji odgovaraju na pitanja o turizmu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A6" w:rsidRDefault="00323BA6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6B12A9" w:rsidRPr="000D5F46" w:rsidRDefault="006B12A9" w:rsidP="00574144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E55D9E" w:rsidRDefault="00E55D9E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0A3BD2" w:rsidRDefault="000A3BD2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A83E9A" w:rsidRDefault="00A83E9A" w:rsidP="00C5366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Literatura: </w:t>
      </w:r>
    </w:p>
    <w:p w:rsidR="00A83E9A" w:rsidRPr="00D37007" w:rsidRDefault="0082497A" w:rsidP="0082497A">
      <w:pPr>
        <w:rPr>
          <w:sz w:val="24"/>
          <w:szCs w:val="24"/>
        </w:rPr>
      </w:pPr>
      <w:proofErr w:type="spellStart"/>
      <w:r w:rsidRPr="00D37007">
        <w:rPr>
          <w:sz w:val="24"/>
          <w:szCs w:val="24"/>
        </w:rPr>
        <w:t>Bićanić</w:t>
      </w:r>
      <w:proofErr w:type="spellEnd"/>
      <w:r w:rsidRPr="00D37007">
        <w:rPr>
          <w:sz w:val="24"/>
          <w:szCs w:val="24"/>
        </w:rPr>
        <w:t>, Rudolf, </w:t>
      </w:r>
      <w:r w:rsidRPr="00D37007">
        <w:rPr>
          <w:rStyle w:val="Emphasis"/>
          <w:sz w:val="24"/>
          <w:szCs w:val="24"/>
        </w:rPr>
        <w:t>Ekonomska podloga hrvatskog pitanja</w:t>
      </w:r>
      <w:r w:rsidRPr="00D37007">
        <w:rPr>
          <w:sz w:val="24"/>
          <w:szCs w:val="24"/>
        </w:rPr>
        <w:t>, Zagreb, Dom i svijet, Ekonomski fakultet, 2004.</w:t>
      </w:r>
      <w:r w:rsidRPr="00D37007">
        <w:rPr>
          <w:sz w:val="24"/>
          <w:szCs w:val="24"/>
        </w:rPr>
        <w:br/>
      </w:r>
      <w:proofErr w:type="spellStart"/>
      <w:r w:rsidRPr="00D37007">
        <w:rPr>
          <w:sz w:val="24"/>
          <w:szCs w:val="24"/>
        </w:rPr>
        <w:t>Bićanić</w:t>
      </w:r>
      <w:proofErr w:type="spellEnd"/>
      <w:r w:rsidRPr="00D37007">
        <w:rPr>
          <w:sz w:val="24"/>
          <w:szCs w:val="24"/>
        </w:rPr>
        <w:t>, Rudolf, </w:t>
      </w:r>
      <w:r w:rsidRPr="00D37007">
        <w:rPr>
          <w:rStyle w:val="Emphasis"/>
          <w:sz w:val="24"/>
          <w:szCs w:val="24"/>
        </w:rPr>
        <w:t>Kako živi narod</w:t>
      </w:r>
      <w:r w:rsidRPr="00D37007">
        <w:rPr>
          <w:sz w:val="24"/>
          <w:szCs w:val="24"/>
        </w:rPr>
        <w:t>, Globus, Zagreb, 1996.</w:t>
      </w:r>
      <w:r w:rsidRPr="00D37007">
        <w:rPr>
          <w:sz w:val="24"/>
          <w:szCs w:val="24"/>
        </w:rPr>
        <w:br/>
        <w:t>Bilandžić, Dušan, </w:t>
      </w:r>
      <w:r w:rsidRPr="00D37007">
        <w:rPr>
          <w:rStyle w:val="Emphasis"/>
          <w:sz w:val="24"/>
          <w:szCs w:val="24"/>
        </w:rPr>
        <w:t>Hrvatska moderna povijest</w:t>
      </w:r>
      <w:r w:rsidRPr="00D37007">
        <w:rPr>
          <w:sz w:val="24"/>
          <w:szCs w:val="24"/>
        </w:rPr>
        <w:t>, Golden marketing, Zagreb, 1999.</w:t>
      </w:r>
      <w:r w:rsidRPr="00D37007">
        <w:rPr>
          <w:sz w:val="24"/>
          <w:szCs w:val="24"/>
        </w:rPr>
        <w:br/>
      </w:r>
      <w:proofErr w:type="spellStart"/>
      <w:r w:rsidRPr="00D37007">
        <w:rPr>
          <w:sz w:val="24"/>
          <w:szCs w:val="24"/>
        </w:rPr>
        <w:t>Blom</w:t>
      </w:r>
      <w:proofErr w:type="spellEnd"/>
      <w:r w:rsidRPr="00D37007">
        <w:rPr>
          <w:sz w:val="24"/>
          <w:szCs w:val="24"/>
        </w:rPr>
        <w:t xml:space="preserve">, </w:t>
      </w:r>
      <w:proofErr w:type="spellStart"/>
      <w:r w:rsidRPr="00D37007">
        <w:rPr>
          <w:sz w:val="24"/>
          <w:szCs w:val="24"/>
        </w:rPr>
        <w:t>Philipp</w:t>
      </w:r>
      <w:proofErr w:type="spellEnd"/>
      <w:r w:rsidRPr="00D37007">
        <w:rPr>
          <w:sz w:val="24"/>
          <w:szCs w:val="24"/>
        </w:rPr>
        <w:t>, </w:t>
      </w:r>
      <w:r w:rsidRPr="00D37007">
        <w:rPr>
          <w:rStyle w:val="Emphasis"/>
          <w:sz w:val="24"/>
          <w:szCs w:val="24"/>
        </w:rPr>
        <w:t>Rastrgane godine</w:t>
      </w:r>
      <w:r w:rsidRPr="00D37007">
        <w:rPr>
          <w:sz w:val="24"/>
          <w:szCs w:val="24"/>
        </w:rPr>
        <w:t>, Fraktura, Zagreb, 2017.</w:t>
      </w:r>
      <w:r w:rsidRPr="00D37007">
        <w:rPr>
          <w:sz w:val="24"/>
          <w:szCs w:val="24"/>
        </w:rPr>
        <w:br/>
        <w:t>Boban, Ljubo, </w:t>
      </w:r>
      <w:r w:rsidRPr="00D37007">
        <w:rPr>
          <w:rStyle w:val="Emphasis"/>
          <w:sz w:val="24"/>
          <w:szCs w:val="24"/>
        </w:rPr>
        <w:t>Maček i politika Hrvatske seljačke stranke 1928. – 1941</w:t>
      </w:r>
      <w:r w:rsidRPr="00D37007">
        <w:rPr>
          <w:rStyle w:val="Emphasis"/>
          <w:i w:val="0"/>
          <w:iCs w:val="0"/>
          <w:sz w:val="24"/>
          <w:szCs w:val="24"/>
        </w:rPr>
        <w:t>.</w:t>
      </w:r>
      <w:r w:rsidRPr="00D37007">
        <w:rPr>
          <w:sz w:val="24"/>
          <w:szCs w:val="24"/>
        </w:rPr>
        <w:t>, Liber, Zagreb, 1974.</w:t>
      </w:r>
      <w:r w:rsidRPr="00D37007">
        <w:rPr>
          <w:sz w:val="24"/>
          <w:szCs w:val="24"/>
        </w:rPr>
        <w:br/>
      </w:r>
      <w:proofErr w:type="spellStart"/>
      <w:r w:rsidRPr="00D37007">
        <w:rPr>
          <w:sz w:val="24"/>
          <w:szCs w:val="24"/>
        </w:rPr>
        <w:t>Bursik</w:t>
      </w:r>
      <w:proofErr w:type="spellEnd"/>
      <w:r w:rsidRPr="00D37007">
        <w:rPr>
          <w:sz w:val="24"/>
          <w:szCs w:val="24"/>
        </w:rPr>
        <w:t>, Mario, </w:t>
      </w:r>
      <w:r w:rsidRPr="00D37007">
        <w:rPr>
          <w:rStyle w:val="Emphasis"/>
          <w:sz w:val="24"/>
          <w:szCs w:val="24"/>
        </w:rPr>
        <w:t>Utjecaj Velike gospodarske krize na društvene prilike u Hrvatskoj (1929. – 1934.)</w:t>
      </w:r>
      <w:r w:rsidRPr="00D37007">
        <w:rPr>
          <w:sz w:val="24"/>
          <w:szCs w:val="24"/>
        </w:rPr>
        <w:t>, Zagreb, 2017.</w:t>
      </w:r>
      <w:r w:rsidRPr="00D37007">
        <w:rPr>
          <w:sz w:val="24"/>
          <w:szCs w:val="24"/>
        </w:rPr>
        <w:br/>
      </w:r>
      <w:proofErr w:type="spellStart"/>
      <w:r w:rsidRPr="00D37007">
        <w:rPr>
          <w:sz w:val="24"/>
          <w:szCs w:val="24"/>
        </w:rPr>
        <w:t>Cravetto</w:t>
      </w:r>
      <w:proofErr w:type="spellEnd"/>
      <w:r w:rsidRPr="00D37007">
        <w:rPr>
          <w:sz w:val="24"/>
          <w:szCs w:val="24"/>
        </w:rPr>
        <w:t xml:space="preserve">, </w:t>
      </w:r>
      <w:proofErr w:type="spellStart"/>
      <w:r w:rsidRPr="00D37007">
        <w:rPr>
          <w:sz w:val="24"/>
          <w:szCs w:val="24"/>
        </w:rPr>
        <w:t>Enrico</w:t>
      </w:r>
      <w:proofErr w:type="spellEnd"/>
      <w:r w:rsidRPr="00D37007">
        <w:rPr>
          <w:sz w:val="24"/>
          <w:szCs w:val="24"/>
        </w:rPr>
        <w:t>; Goldstein, Ivo (urednici), </w:t>
      </w:r>
      <w:r w:rsidRPr="00D37007">
        <w:rPr>
          <w:rStyle w:val="Emphasis"/>
          <w:sz w:val="24"/>
          <w:szCs w:val="24"/>
        </w:rPr>
        <w:t>Povijest 16</w:t>
      </w:r>
      <w:r w:rsidRPr="00D37007">
        <w:rPr>
          <w:sz w:val="24"/>
          <w:szCs w:val="24"/>
        </w:rPr>
        <w:t>, Europapress holding, Zagreb, 2008.</w:t>
      </w:r>
      <w:r w:rsidRPr="00D37007">
        <w:rPr>
          <w:sz w:val="24"/>
          <w:szCs w:val="24"/>
        </w:rPr>
        <w:br/>
        <w:t>Goldstein, Ivo, </w:t>
      </w:r>
      <w:r w:rsidRPr="00D37007">
        <w:rPr>
          <w:rStyle w:val="Emphasis"/>
          <w:sz w:val="24"/>
          <w:szCs w:val="24"/>
        </w:rPr>
        <w:t>Hrvatska: 1918. – 2008</w:t>
      </w:r>
      <w:r w:rsidRPr="00D37007">
        <w:rPr>
          <w:rStyle w:val="Emphasis"/>
          <w:i w:val="0"/>
          <w:iCs w:val="0"/>
          <w:sz w:val="24"/>
          <w:szCs w:val="24"/>
        </w:rPr>
        <w:t>.</w:t>
      </w:r>
      <w:r w:rsidRPr="00D37007">
        <w:rPr>
          <w:sz w:val="24"/>
          <w:szCs w:val="24"/>
        </w:rPr>
        <w:t>, Europapress holding / Novi Liber, Zagreb, 2008.</w:t>
      </w:r>
    </w:p>
    <w:sectPr w:rsidR="00A83E9A" w:rsidRPr="00D37007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7DA" w:rsidRDefault="009217DA" w:rsidP="00D03447">
      <w:pPr>
        <w:spacing w:after="0" w:line="240" w:lineRule="auto"/>
      </w:pPr>
      <w:r>
        <w:separator/>
      </w:r>
    </w:p>
  </w:endnote>
  <w:endnote w:type="continuationSeparator" w:id="0">
    <w:p w:rsidR="009217DA" w:rsidRDefault="009217DA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7DA" w:rsidRDefault="009217DA" w:rsidP="00D03447">
      <w:pPr>
        <w:spacing w:after="0" w:line="240" w:lineRule="auto"/>
      </w:pPr>
      <w:r>
        <w:separator/>
      </w:r>
    </w:p>
  </w:footnote>
  <w:footnote w:type="continuationSeparator" w:id="0">
    <w:p w:rsidR="009217DA" w:rsidRDefault="009217DA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59F2"/>
    <w:multiLevelType w:val="hybridMultilevel"/>
    <w:tmpl w:val="B5922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A27BF"/>
    <w:multiLevelType w:val="hybridMultilevel"/>
    <w:tmpl w:val="FC7E2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C5ADD"/>
    <w:multiLevelType w:val="multilevel"/>
    <w:tmpl w:val="13B2008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4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C6165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FA79E8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42F52"/>
    <w:multiLevelType w:val="hybridMultilevel"/>
    <w:tmpl w:val="48AC6C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0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49701D"/>
    <w:multiLevelType w:val="hybridMultilevel"/>
    <w:tmpl w:val="91E2399A"/>
    <w:lvl w:ilvl="0" w:tplc="041A000F">
      <w:start w:val="1"/>
      <w:numFmt w:val="decimal"/>
      <w:lvlText w:val="%1."/>
      <w:lvlJc w:val="left"/>
      <w:pPr>
        <w:ind w:left="768" w:hanging="360"/>
      </w:p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>
    <w:nsid w:val="7A4877D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>
    <w:nsid w:val="7D8A6CEC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11"/>
  </w:num>
  <w:num w:numId="7">
    <w:abstractNumId w:val="3"/>
  </w:num>
  <w:num w:numId="8">
    <w:abstractNumId w:val="10"/>
  </w:num>
  <w:num w:numId="9">
    <w:abstractNumId w:val="14"/>
  </w:num>
  <w:num w:numId="10">
    <w:abstractNumId w:val="5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6"/>
  </w:num>
  <w:num w:numId="16">
    <w:abstractNumId w:val="7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687E"/>
    <w:rsid w:val="00023033"/>
    <w:rsid w:val="000248CA"/>
    <w:rsid w:val="00032CF6"/>
    <w:rsid w:val="00032E49"/>
    <w:rsid w:val="000369E4"/>
    <w:rsid w:val="00043FBD"/>
    <w:rsid w:val="00047E3D"/>
    <w:rsid w:val="00054180"/>
    <w:rsid w:val="00070768"/>
    <w:rsid w:val="0007610E"/>
    <w:rsid w:val="00083AE5"/>
    <w:rsid w:val="0009091B"/>
    <w:rsid w:val="000A3BD2"/>
    <w:rsid w:val="000D2F7A"/>
    <w:rsid w:val="000D3FD9"/>
    <w:rsid w:val="000D4C9D"/>
    <w:rsid w:val="000D569A"/>
    <w:rsid w:val="000E0453"/>
    <w:rsid w:val="000E4289"/>
    <w:rsid w:val="000F424F"/>
    <w:rsid w:val="000F7346"/>
    <w:rsid w:val="000F7F11"/>
    <w:rsid w:val="00106353"/>
    <w:rsid w:val="001124AE"/>
    <w:rsid w:val="00124812"/>
    <w:rsid w:val="001328D1"/>
    <w:rsid w:val="00132D8C"/>
    <w:rsid w:val="00135A7C"/>
    <w:rsid w:val="001453DE"/>
    <w:rsid w:val="00145C2C"/>
    <w:rsid w:val="00146297"/>
    <w:rsid w:val="00147B86"/>
    <w:rsid w:val="0015025C"/>
    <w:rsid w:val="00154F48"/>
    <w:rsid w:val="0016360C"/>
    <w:rsid w:val="001641BD"/>
    <w:rsid w:val="00167511"/>
    <w:rsid w:val="001714A6"/>
    <w:rsid w:val="00174E3E"/>
    <w:rsid w:val="001752A5"/>
    <w:rsid w:val="0017616C"/>
    <w:rsid w:val="00191FCC"/>
    <w:rsid w:val="001B35CC"/>
    <w:rsid w:val="001B5488"/>
    <w:rsid w:val="001B62A3"/>
    <w:rsid w:val="001C087A"/>
    <w:rsid w:val="001C2373"/>
    <w:rsid w:val="001C657A"/>
    <w:rsid w:val="001E4085"/>
    <w:rsid w:val="001E4606"/>
    <w:rsid w:val="00206B1D"/>
    <w:rsid w:val="0021279C"/>
    <w:rsid w:val="00223434"/>
    <w:rsid w:val="00237EB8"/>
    <w:rsid w:val="002424B2"/>
    <w:rsid w:val="002500B4"/>
    <w:rsid w:val="00250828"/>
    <w:rsid w:val="00254D08"/>
    <w:rsid w:val="00256138"/>
    <w:rsid w:val="002573C0"/>
    <w:rsid w:val="00261E5C"/>
    <w:rsid w:val="002753DC"/>
    <w:rsid w:val="002839F6"/>
    <w:rsid w:val="002A072A"/>
    <w:rsid w:val="002A5AD8"/>
    <w:rsid w:val="002A7CAA"/>
    <w:rsid w:val="002B1F37"/>
    <w:rsid w:val="002B2A05"/>
    <w:rsid w:val="002C181B"/>
    <w:rsid w:val="002C6D7D"/>
    <w:rsid w:val="002D1797"/>
    <w:rsid w:val="002D2034"/>
    <w:rsid w:val="002D7A1D"/>
    <w:rsid w:val="002D7A42"/>
    <w:rsid w:val="002E3D93"/>
    <w:rsid w:val="002F7124"/>
    <w:rsid w:val="003053AF"/>
    <w:rsid w:val="00314B31"/>
    <w:rsid w:val="0031504E"/>
    <w:rsid w:val="0031770F"/>
    <w:rsid w:val="0032153E"/>
    <w:rsid w:val="0032325C"/>
    <w:rsid w:val="00323BA6"/>
    <w:rsid w:val="00333560"/>
    <w:rsid w:val="003363F6"/>
    <w:rsid w:val="0034063C"/>
    <w:rsid w:val="00350A0E"/>
    <w:rsid w:val="00354478"/>
    <w:rsid w:val="00366725"/>
    <w:rsid w:val="00370BAD"/>
    <w:rsid w:val="0037120C"/>
    <w:rsid w:val="0038158C"/>
    <w:rsid w:val="00382991"/>
    <w:rsid w:val="0038543A"/>
    <w:rsid w:val="003926E4"/>
    <w:rsid w:val="003932AD"/>
    <w:rsid w:val="00394AD7"/>
    <w:rsid w:val="003A38B9"/>
    <w:rsid w:val="003A71F5"/>
    <w:rsid w:val="003A7385"/>
    <w:rsid w:val="003B06DF"/>
    <w:rsid w:val="003B2856"/>
    <w:rsid w:val="003B54B3"/>
    <w:rsid w:val="003B7699"/>
    <w:rsid w:val="003C06D9"/>
    <w:rsid w:val="003C159D"/>
    <w:rsid w:val="003C550A"/>
    <w:rsid w:val="003C7EB9"/>
    <w:rsid w:val="003E0318"/>
    <w:rsid w:val="003E0542"/>
    <w:rsid w:val="003E3B2E"/>
    <w:rsid w:val="003E4FE4"/>
    <w:rsid w:val="003F3CA5"/>
    <w:rsid w:val="003F6CD1"/>
    <w:rsid w:val="00401C5E"/>
    <w:rsid w:val="00406041"/>
    <w:rsid w:val="00410658"/>
    <w:rsid w:val="004136F6"/>
    <w:rsid w:val="004244D1"/>
    <w:rsid w:val="00432D1A"/>
    <w:rsid w:val="00444433"/>
    <w:rsid w:val="00446084"/>
    <w:rsid w:val="00447E51"/>
    <w:rsid w:val="00456610"/>
    <w:rsid w:val="004567F6"/>
    <w:rsid w:val="0046169A"/>
    <w:rsid w:val="004637E1"/>
    <w:rsid w:val="00463960"/>
    <w:rsid w:val="00464D1C"/>
    <w:rsid w:val="00473BA0"/>
    <w:rsid w:val="00476B0B"/>
    <w:rsid w:val="00477EB9"/>
    <w:rsid w:val="004801CE"/>
    <w:rsid w:val="00485393"/>
    <w:rsid w:val="004A223C"/>
    <w:rsid w:val="004B637B"/>
    <w:rsid w:val="004D1A56"/>
    <w:rsid w:val="004E0A94"/>
    <w:rsid w:val="004E42B2"/>
    <w:rsid w:val="004E4CF9"/>
    <w:rsid w:val="004F2558"/>
    <w:rsid w:val="004F27EC"/>
    <w:rsid w:val="004F5619"/>
    <w:rsid w:val="004F7A4E"/>
    <w:rsid w:val="005136FB"/>
    <w:rsid w:val="00513CEC"/>
    <w:rsid w:val="00513D71"/>
    <w:rsid w:val="00515E82"/>
    <w:rsid w:val="005242A9"/>
    <w:rsid w:val="00525C51"/>
    <w:rsid w:val="0053090F"/>
    <w:rsid w:val="00533FDD"/>
    <w:rsid w:val="00536605"/>
    <w:rsid w:val="00536758"/>
    <w:rsid w:val="00540251"/>
    <w:rsid w:val="00542F60"/>
    <w:rsid w:val="00543E37"/>
    <w:rsid w:val="00550DF5"/>
    <w:rsid w:val="005652D4"/>
    <w:rsid w:val="00565A5E"/>
    <w:rsid w:val="00574144"/>
    <w:rsid w:val="0057573A"/>
    <w:rsid w:val="00592821"/>
    <w:rsid w:val="00594552"/>
    <w:rsid w:val="005961D2"/>
    <w:rsid w:val="005B2389"/>
    <w:rsid w:val="005B258A"/>
    <w:rsid w:val="005B3851"/>
    <w:rsid w:val="005B5654"/>
    <w:rsid w:val="005B6DBD"/>
    <w:rsid w:val="005B7448"/>
    <w:rsid w:val="005C7E93"/>
    <w:rsid w:val="005D277B"/>
    <w:rsid w:val="005D2AB6"/>
    <w:rsid w:val="005E5189"/>
    <w:rsid w:val="005F18EA"/>
    <w:rsid w:val="005F2C1D"/>
    <w:rsid w:val="006041D0"/>
    <w:rsid w:val="00604F1C"/>
    <w:rsid w:val="00605288"/>
    <w:rsid w:val="00613394"/>
    <w:rsid w:val="006225E4"/>
    <w:rsid w:val="00626754"/>
    <w:rsid w:val="00627359"/>
    <w:rsid w:val="006273D3"/>
    <w:rsid w:val="0063147C"/>
    <w:rsid w:val="0063155D"/>
    <w:rsid w:val="00635BA4"/>
    <w:rsid w:val="00636363"/>
    <w:rsid w:val="0063743C"/>
    <w:rsid w:val="00641FD7"/>
    <w:rsid w:val="00644889"/>
    <w:rsid w:val="006455B7"/>
    <w:rsid w:val="006518AD"/>
    <w:rsid w:val="00652B17"/>
    <w:rsid w:val="00652FF8"/>
    <w:rsid w:val="00657E85"/>
    <w:rsid w:val="00663EAB"/>
    <w:rsid w:val="006656A3"/>
    <w:rsid w:val="00665BCB"/>
    <w:rsid w:val="00666653"/>
    <w:rsid w:val="00670B42"/>
    <w:rsid w:val="006935F7"/>
    <w:rsid w:val="006A0740"/>
    <w:rsid w:val="006A5504"/>
    <w:rsid w:val="006A601A"/>
    <w:rsid w:val="006A73F6"/>
    <w:rsid w:val="006A7E6A"/>
    <w:rsid w:val="006B06CE"/>
    <w:rsid w:val="006B0A77"/>
    <w:rsid w:val="006B12A9"/>
    <w:rsid w:val="006C401D"/>
    <w:rsid w:val="006C44F5"/>
    <w:rsid w:val="006D7D7A"/>
    <w:rsid w:val="006E1AEA"/>
    <w:rsid w:val="006E1BA4"/>
    <w:rsid w:val="006E35D2"/>
    <w:rsid w:val="006E62A3"/>
    <w:rsid w:val="006E7AD9"/>
    <w:rsid w:val="006F0F78"/>
    <w:rsid w:val="007008EF"/>
    <w:rsid w:val="00701621"/>
    <w:rsid w:val="00702630"/>
    <w:rsid w:val="0071542E"/>
    <w:rsid w:val="007204B1"/>
    <w:rsid w:val="00721536"/>
    <w:rsid w:val="00727DF4"/>
    <w:rsid w:val="00730AA0"/>
    <w:rsid w:val="0073117C"/>
    <w:rsid w:val="0073629C"/>
    <w:rsid w:val="00736522"/>
    <w:rsid w:val="00737FC8"/>
    <w:rsid w:val="00745158"/>
    <w:rsid w:val="00757846"/>
    <w:rsid w:val="00761D0B"/>
    <w:rsid w:val="00765D44"/>
    <w:rsid w:val="00767D76"/>
    <w:rsid w:val="00775843"/>
    <w:rsid w:val="007A4512"/>
    <w:rsid w:val="007C0766"/>
    <w:rsid w:val="007C563E"/>
    <w:rsid w:val="007F1116"/>
    <w:rsid w:val="0080519A"/>
    <w:rsid w:val="00812219"/>
    <w:rsid w:val="008123BC"/>
    <w:rsid w:val="00824780"/>
    <w:rsid w:val="0082497A"/>
    <w:rsid w:val="00831C84"/>
    <w:rsid w:val="008363C0"/>
    <w:rsid w:val="00837B70"/>
    <w:rsid w:val="00843C9F"/>
    <w:rsid w:val="008471F9"/>
    <w:rsid w:val="008522D1"/>
    <w:rsid w:val="0086409A"/>
    <w:rsid w:val="008664E3"/>
    <w:rsid w:val="00866566"/>
    <w:rsid w:val="008754CE"/>
    <w:rsid w:val="0087793C"/>
    <w:rsid w:val="0089154D"/>
    <w:rsid w:val="008A7075"/>
    <w:rsid w:val="008A708D"/>
    <w:rsid w:val="008B4146"/>
    <w:rsid w:val="008B42B8"/>
    <w:rsid w:val="008B7940"/>
    <w:rsid w:val="008B7D1B"/>
    <w:rsid w:val="008C6FF1"/>
    <w:rsid w:val="008E4E93"/>
    <w:rsid w:val="008E5B18"/>
    <w:rsid w:val="008E7A37"/>
    <w:rsid w:val="008F00E5"/>
    <w:rsid w:val="008F6579"/>
    <w:rsid w:val="008F66AC"/>
    <w:rsid w:val="008F682E"/>
    <w:rsid w:val="0090024D"/>
    <w:rsid w:val="009013EF"/>
    <w:rsid w:val="00911579"/>
    <w:rsid w:val="0091191F"/>
    <w:rsid w:val="00911CFF"/>
    <w:rsid w:val="009120CE"/>
    <w:rsid w:val="009135D9"/>
    <w:rsid w:val="00913DD1"/>
    <w:rsid w:val="00916AC8"/>
    <w:rsid w:val="009217DA"/>
    <w:rsid w:val="00924E36"/>
    <w:rsid w:val="0092698F"/>
    <w:rsid w:val="009402D1"/>
    <w:rsid w:val="00940BC2"/>
    <w:rsid w:val="00945BD6"/>
    <w:rsid w:val="00945E65"/>
    <w:rsid w:val="00956EC8"/>
    <w:rsid w:val="0096685E"/>
    <w:rsid w:val="009678D9"/>
    <w:rsid w:val="0097464E"/>
    <w:rsid w:val="00985AD6"/>
    <w:rsid w:val="00991218"/>
    <w:rsid w:val="0099302B"/>
    <w:rsid w:val="00995DEC"/>
    <w:rsid w:val="00996158"/>
    <w:rsid w:val="009A29AE"/>
    <w:rsid w:val="009B0B8E"/>
    <w:rsid w:val="009B11FF"/>
    <w:rsid w:val="009B5335"/>
    <w:rsid w:val="009B5F0E"/>
    <w:rsid w:val="009C4FD8"/>
    <w:rsid w:val="009C734F"/>
    <w:rsid w:val="009D2011"/>
    <w:rsid w:val="009D303A"/>
    <w:rsid w:val="009D6578"/>
    <w:rsid w:val="009E669E"/>
    <w:rsid w:val="009E7FA7"/>
    <w:rsid w:val="009F7599"/>
    <w:rsid w:val="00A03E34"/>
    <w:rsid w:val="00A151C3"/>
    <w:rsid w:val="00A16B78"/>
    <w:rsid w:val="00A16F9F"/>
    <w:rsid w:val="00A2115D"/>
    <w:rsid w:val="00A304C6"/>
    <w:rsid w:val="00A32E6E"/>
    <w:rsid w:val="00A35386"/>
    <w:rsid w:val="00A3727D"/>
    <w:rsid w:val="00A432B0"/>
    <w:rsid w:val="00A45386"/>
    <w:rsid w:val="00A4629C"/>
    <w:rsid w:val="00A52B2D"/>
    <w:rsid w:val="00A572FC"/>
    <w:rsid w:val="00A657FC"/>
    <w:rsid w:val="00A67F2F"/>
    <w:rsid w:val="00A70F32"/>
    <w:rsid w:val="00A72020"/>
    <w:rsid w:val="00A8218F"/>
    <w:rsid w:val="00A83E9A"/>
    <w:rsid w:val="00A84E5E"/>
    <w:rsid w:val="00A86CA9"/>
    <w:rsid w:val="00A91746"/>
    <w:rsid w:val="00AA039F"/>
    <w:rsid w:val="00AA2838"/>
    <w:rsid w:val="00AA641B"/>
    <w:rsid w:val="00AA7EB9"/>
    <w:rsid w:val="00AB0A45"/>
    <w:rsid w:val="00AB10CB"/>
    <w:rsid w:val="00AB47A0"/>
    <w:rsid w:val="00AB681B"/>
    <w:rsid w:val="00AC42D1"/>
    <w:rsid w:val="00AD03A8"/>
    <w:rsid w:val="00AD5FA4"/>
    <w:rsid w:val="00AE1014"/>
    <w:rsid w:val="00AE492A"/>
    <w:rsid w:val="00AE4BA9"/>
    <w:rsid w:val="00AF500E"/>
    <w:rsid w:val="00B03890"/>
    <w:rsid w:val="00B07252"/>
    <w:rsid w:val="00B1055E"/>
    <w:rsid w:val="00B160EE"/>
    <w:rsid w:val="00B209D8"/>
    <w:rsid w:val="00B27CC9"/>
    <w:rsid w:val="00B3254B"/>
    <w:rsid w:val="00B3285E"/>
    <w:rsid w:val="00B426C2"/>
    <w:rsid w:val="00B46F41"/>
    <w:rsid w:val="00B51617"/>
    <w:rsid w:val="00B526C0"/>
    <w:rsid w:val="00B52AB0"/>
    <w:rsid w:val="00B540C2"/>
    <w:rsid w:val="00B57B9D"/>
    <w:rsid w:val="00B60FEC"/>
    <w:rsid w:val="00B6284E"/>
    <w:rsid w:val="00B70D0F"/>
    <w:rsid w:val="00B8289B"/>
    <w:rsid w:val="00B9071C"/>
    <w:rsid w:val="00B93E3F"/>
    <w:rsid w:val="00B97EE8"/>
    <w:rsid w:val="00BA427C"/>
    <w:rsid w:val="00BA6F6B"/>
    <w:rsid w:val="00BB5D6C"/>
    <w:rsid w:val="00BB74D4"/>
    <w:rsid w:val="00BC090C"/>
    <w:rsid w:val="00BD6457"/>
    <w:rsid w:val="00BD6FD5"/>
    <w:rsid w:val="00BE1163"/>
    <w:rsid w:val="00BE2840"/>
    <w:rsid w:val="00BE40AA"/>
    <w:rsid w:val="00BF2F75"/>
    <w:rsid w:val="00BF52C5"/>
    <w:rsid w:val="00C03C7C"/>
    <w:rsid w:val="00C07618"/>
    <w:rsid w:val="00C10545"/>
    <w:rsid w:val="00C1174A"/>
    <w:rsid w:val="00C121B8"/>
    <w:rsid w:val="00C16D5A"/>
    <w:rsid w:val="00C24C97"/>
    <w:rsid w:val="00C2548A"/>
    <w:rsid w:val="00C27863"/>
    <w:rsid w:val="00C3751F"/>
    <w:rsid w:val="00C43919"/>
    <w:rsid w:val="00C44781"/>
    <w:rsid w:val="00C4513B"/>
    <w:rsid w:val="00C46FC4"/>
    <w:rsid w:val="00C477C3"/>
    <w:rsid w:val="00C53660"/>
    <w:rsid w:val="00C54955"/>
    <w:rsid w:val="00C624B1"/>
    <w:rsid w:val="00C63B89"/>
    <w:rsid w:val="00C73DCB"/>
    <w:rsid w:val="00C74214"/>
    <w:rsid w:val="00C77445"/>
    <w:rsid w:val="00C80AD5"/>
    <w:rsid w:val="00CA17EC"/>
    <w:rsid w:val="00CA5C6E"/>
    <w:rsid w:val="00CB16A1"/>
    <w:rsid w:val="00CB3DAA"/>
    <w:rsid w:val="00CB57DC"/>
    <w:rsid w:val="00CB7E24"/>
    <w:rsid w:val="00CC4880"/>
    <w:rsid w:val="00CC7B4C"/>
    <w:rsid w:val="00CD18A8"/>
    <w:rsid w:val="00CD414A"/>
    <w:rsid w:val="00CD5DA1"/>
    <w:rsid w:val="00CD6BF7"/>
    <w:rsid w:val="00CE140D"/>
    <w:rsid w:val="00CE22EF"/>
    <w:rsid w:val="00CE2B65"/>
    <w:rsid w:val="00CE49DE"/>
    <w:rsid w:val="00CE4E48"/>
    <w:rsid w:val="00CE7798"/>
    <w:rsid w:val="00CF0B1C"/>
    <w:rsid w:val="00D02721"/>
    <w:rsid w:val="00D03447"/>
    <w:rsid w:val="00D060F3"/>
    <w:rsid w:val="00D12D26"/>
    <w:rsid w:val="00D25168"/>
    <w:rsid w:val="00D26482"/>
    <w:rsid w:val="00D37007"/>
    <w:rsid w:val="00D375F8"/>
    <w:rsid w:val="00D40386"/>
    <w:rsid w:val="00D449C7"/>
    <w:rsid w:val="00D515B2"/>
    <w:rsid w:val="00D54E77"/>
    <w:rsid w:val="00D60A35"/>
    <w:rsid w:val="00D6162A"/>
    <w:rsid w:val="00D9076C"/>
    <w:rsid w:val="00D976E9"/>
    <w:rsid w:val="00DA6E9F"/>
    <w:rsid w:val="00DA7930"/>
    <w:rsid w:val="00DB734D"/>
    <w:rsid w:val="00DC715F"/>
    <w:rsid w:val="00DD4AF0"/>
    <w:rsid w:val="00DD6780"/>
    <w:rsid w:val="00DE17E7"/>
    <w:rsid w:val="00DE33A9"/>
    <w:rsid w:val="00DF16E3"/>
    <w:rsid w:val="00DF33A8"/>
    <w:rsid w:val="00DF3896"/>
    <w:rsid w:val="00DF6AE6"/>
    <w:rsid w:val="00E00EA7"/>
    <w:rsid w:val="00E1420B"/>
    <w:rsid w:val="00E14273"/>
    <w:rsid w:val="00E15A61"/>
    <w:rsid w:val="00E15ED8"/>
    <w:rsid w:val="00E15F78"/>
    <w:rsid w:val="00E17E56"/>
    <w:rsid w:val="00E23A51"/>
    <w:rsid w:val="00E247B4"/>
    <w:rsid w:val="00E31E23"/>
    <w:rsid w:val="00E32F07"/>
    <w:rsid w:val="00E4070F"/>
    <w:rsid w:val="00E42A24"/>
    <w:rsid w:val="00E52BAF"/>
    <w:rsid w:val="00E53AE2"/>
    <w:rsid w:val="00E54B62"/>
    <w:rsid w:val="00E55D9E"/>
    <w:rsid w:val="00E60BCA"/>
    <w:rsid w:val="00E66454"/>
    <w:rsid w:val="00E71AA5"/>
    <w:rsid w:val="00E7244F"/>
    <w:rsid w:val="00E724D6"/>
    <w:rsid w:val="00E726B6"/>
    <w:rsid w:val="00E72F94"/>
    <w:rsid w:val="00E75082"/>
    <w:rsid w:val="00E81084"/>
    <w:rsid w:val="00E814FD"/>
    <w:rsid w:val="00E86516"/>
    <w:rsid w:val="00EA2FD1"/>
    <w:rsid w:val="00EA3A8E"/>
    <w:rsid w:val="00EA74BB"/>
    <w:rsid w:val="00EB3E28"/>
    <w:rsid w:val="00ED4B54"/>
    <w:rsid w:val="00EE2330"/>
    <w:rsid w:val="00EE6BBC"/>
    <w:rsid w:val="00EF7645"/>
    <w:rsid w:val="00F00AF1"/>
    <w:rsid w:val="00F11193"/>
    <w:rsid w:val="00F21FEF"/>
    <w:rsid w:val="00F22E3E"/>
    <w:rsid w:val="00F27A7A"/>
    <w:rsid w:val="00F32A0F"/>
    <w:rsid w:val="00F36115"/>
    <w:rsid w:val="00F37F9D"/>
    <w:rsid w:val="00F419C4"/>
    <w:rsid w:val="00F43CE6"/>
    <w:rsid w:val="00F4561D"/>
    <w:rsid w:val="00F56045"/>
    <w:rsid w:val="00F645EA"/>
    <w:rsid w:val="00F65C42"/>
    <w:rsid w:val="00F72928"/>
    <w:rsid w:val="00F77673"/>
    <w:rsid w:val="00F84A96"/>
    <w:rsid w:val="00F90951"/>
    <w:rsid w:val="00F919C9"/>
    <w:rsid w:val="00FD4702"/>
    <w:rsid w:val="00FE400E"/>
    <w:rsid w:val="00FE40B0"/>
    <w:rsid w:val="00FF045F"/>
    <w:rsid w:val="00FF1E25"/>
    <w:rsid w:val="00FF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unhideWhenUsed/>
    <w:rsid w:val="00663EA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B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15130/769/3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vcast.hr/visit-jugoslavia-turisticki-plakati-u-meduratnoj-kraljevini-shs-jugoslavij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ordwall.net/play/15132/289/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play/15131/344/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CFF17-8FC5-4E9B-B3C7-667839E9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3001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305</cp:revision>
  <dcterms:created xsi:type="dcterms:W3CDTF">2019-08-23T10:03:00Z</dcterms:created>
  <dcterms:modified xsi:type="dcterms:W3CDTF">2021-05-12T11:47:00Z</dcterms:modified>
</cp:coreProperties>
</file>